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spacing w:before="2" w:after="2"/>
      </w:pPr>
      <w:r>
        <w:rPr>
          <w:rFonts w:ascii="Arial" w:hAnsi="Arial" w:cs="Arial"/>
          <w:sz w:val="36"/>
          <w:sz-cs w:val="36"/>
          <w:b/>
        </w:rPr>
        <w:t xml:space="preserve">Art Flow Διαγωνισμός 2020</w:t>
      </w:r>
    </w:p>
    <w:p>
      <w:pPr>
        <w:jc w:val="center"/>
        <w:spacing w:before="2" w:after="2"/>
      </w:pPr>
      <w:r>
        <w:rPr>
          <w:rFonts w:ascii="Arial" w:hAnsi="Arial" w:cs="Arial"/>
          <w:sz w:val="36"/>
          <w:sz-cs w:val="36"/>
        </w:rPr>
        <w:t xml:space="preserve">Συμπληρώστε τη φόρμα υποβολής και στείλτε την με ηλεκτρονικό ταχυδρομείο στη διεύθυνση: artflowgallerycrete@gmail.com</w:t>
      </w:r>
    </w:p>
    <w:p>
      <w:pPr>
        <w:jc w:val="both"/>
        <w:spacing w:before="2" w:after="2"/>
      </w:pPr>
      <w:r>
        <w:rPr>
          <w:rFonts w:ascii="Arial" w:hAnsi="Arial" w:cs="Arial"/>
          <w:sz w:val="36"/>
          <w:sz-cs w:val="36"/>
        </w:rPr>
        <w:t xml:space="preserve">  </w:t>
      </w:r>
    </w:p>
    <w:p>
      <w:pPr>
        <w:jc w:val="both"/>
        <w:spacing w:before="2" w:after="2"/>
      </w:pPr>
      <w:r>
        <w:rPr>
          <w:rFonts w:ascii="Arial" w:hAnsi="Arial" w:cs="Arial"/>
          <w:sz w:val="36"/>
          <w:sz-cs w:val="36"/>
        </w:rPr>
        <w:t xml:space="preserve">Το ποσό συμμετοχής και εγγραφής είναι 55 ευρώ. Η υποβολή και η εγγραφή σας θα επιβεβαιωθεί με ηλεκτρονικό ταχυδρομείο μετά την παραλαβή της αμοιβής σας. Αφού εγγραφείτε και όταν η εργασία σας για την τέχνη είναι έτοιμη, στείλτε μας μια ψηφιακή εικόνα μέχρι τις 12 Απριλίου 2020, η οποία θα ολοκληρώσει την υποβολή σας. Παρακαλούμε διαβάστε προσεκτικά το έγγραφο κανόνων και οδηγιών (που βρίσκεται στην ιστοσελίδα) Ψηφιακές εικόνες των ολοκληρωμένων έργων τέχνης που λήφθηκαν μετά την ημερομηνία κλεισίματος θα αποκλειστούν και το ποσό συμμετοχής δεν επιστρέφεται. </w:t>
      </w:r>
    </w:p>
    <w:p>
      <w:pPr>
        <w:jc w:val="both"/>
        <w:spacing w:before="2" w:after="2"/>
      </w:pPr>
      <w:r>
        <w:rPr>
          <w:rFonts w:ascii="Arial" w:hAnsi="Arial" w:cs="Arial"/>
          <w:sz w:val="36"/>
          <w:sz-cs w:val="36"/>
        </w:rPr>
        <w:t xml:space="preserve"> </w:t>
      </w:r>
    </w:p>
    <w:p>
      <w:pPr>
        <w:jc w:val="both"/>
        <w:spacing w:before="2" w:after="2"/>
      </w:pPr>
      <w:r>
        <w:rPr>
          <w:rFonts w:ascii="Arial" w:hAnsi="Arial" w:cs="Arial"/>
          <w:sz w:val="36"/>
          <w:sz-cs w:val="36"/>
        </w:rPr>
        <w:t xml:space="preserve"/>
      </w:r>
    </w:p>
    <w:p>
      <w:pPr>
        <w:jc w:val="both"/>
        <w:spacing w:before="2" w:after="2"/>
      </w:pPr>
      <w:r>
        <w:rPr>
          <w:rFonts w:ascii="Times" w:hAnsi="Times" w:cs="Times"/>
          <w:sz w:val="36"/>
          <w:sz-cs w:val="36"/>
        </w:rPr>
        <w:t xml:space="preserve"> </w:t>
      </w:r>
      <w:r>
        <w:rPr>
          <w:rFonts w:ascii="Arial" w:hAnsi="Arial" w:cs="Arial"/>
          <w:sz w:val="36"/>
          <w:sz-cs w:val="36"/>
        </w:rPr>
        <w:t xml:space="preserve">Όνομα:     </w:t>
        <w:tab/>
        <w:t xml:space="preserve">         </w:t>
      </w:r>
      <w:r>
        <w:rPr>
          <w:rFonts w:ascii="Times" w:hAnsi="Times" w:cs="Times"/>
          <w:sz w:val="36"/>
          <w:sz-cs w:val="36"/>
        </w:rPr>
        <w:t xml:space="preserve">    ………</w:t>
      </w:r>
    </w:p>
    <w:p>
      <w:pPr/>
      <w:r>
        <w:rPr>
          <w:rFonts w:ascii="Arial" w:hAnsi="Arial" w:cs="Arial"/>
          <w:sz w:val="36"/>
          <w:sz-cs w:val="36"/>
        </w:rPr>
        <w:t xml:space="preserve"/>
      </w:r>
    </w:p>
    <w:p>
      <w:pPr/>
      <w:r>
        <w:rPr>
          <w:rFonts w:ascii="Arial" w:hAnsi="Arial" w:cs="Arial"/>
          <w:sz w:val="36"/>
          <w:sz-cs w:val="36"/>
        </w:rPr>
        <w:t xml:space="preserve">Επώνυμο:</w:t>
        <w:tab/>
        <w:t xml:space="preserve"/>
        <w:tab/>
        <w:t xml:space="preserve"/>
      </w:r>
      <w:r>
        <w:rPr>
          <w:rFonts w:ascii="Times" w:hAnsi="Times" w:cs="Times"/>
          <w:sz w:val="36"/>
          <w:sz-cs w:val="36"/>
        </w:rPr>
        <w:t xml:space="preserve">     ………</w:t>
      </w:r>
    </w:p>
    <w:p>
      <w:pPr/>
      <w:r>
        <w:rPr>
          <w:rFonts w:ascii="Arial" w:hAnsi="Arial" w:cs="Arial"/>
          <w:sz w:val="36"/>
          <w:sz-cs w:val="36"/>
        </w:rPr>
        <w:t xml:space="preserve"/>
      </w:r>
    </w:p>
    <w:p>
      <w:pPr/>
      <w:r>
        <w:rPr>
          <w:rFonts w:ascii="Arial" w:hAnsi="Arial" w:cs="Arial"/>
          <w:sz w:val="36"/>
          <w:sz-cs w:val="36"/>
        </w:rPr>
        <w:t xml:space="preserve">Τηλέφωνο:</w:t>
        <w:tab/>
        <w:t xml:space="preserve"/>
        <w:tab/>
        <w:t xml:space="preserve">     ……….</w:t>
      </w:r>
      <w:r>
        <w:rPr>
          <w:rFonts w:ascii="Times" w:hAnsi="Times" w:cs="Times"/>
          <w:sz w:val="36"/>
          <w:sz-cs w:val="36"/>
        </w:rPr>
        <w:t xml:space="preserve"/>
      </w:r>
    </w:p>
    <w:p>
      <w:pPr/>
      <w:r>
        <w:rPr>
          <w:rFonts w:ascii="Times" w:hAnsi="Times" w:cs="Times"/>
          <w:sz w:val="36"/>
          <w:sz-cs w:val="36"/>
        </w:rPr>
        <w:t xml:space="preserve"/>
      </w:r>
    </w:p>
    <w:p>
      <w:pPr/>
      <w:r>
        <w:rPr>
          <w:rFonts w:ascii="Times" w:hAnsi="Times" w:cs="Times"/>
          <w:sz w:val="36"/>
          <w:sz-cs w:val="36"/>
        </w:rPr>
        <w:t xml:space="preserve">E-Mail:</w:t>
        <w:tab/>
        <w:t xml:space="preserve"/>
        <w:tab/>
        <w:t xml:space="preserve">              ………</w:t>
      </w:r>
    </w:p>
    <w:p>
      <w:pPr/>
      <w:r>
        <w:rPr>
          <w:rFonts w:ascii="Arial" w:hAnsi="Arial" w:cs="Arial"/>
          <w:sz w:val="36"/>
          <w:sz-cs w:val="36"/>
        </w:rPr>
        <w:t xml:space="preserve"/>
      </w:r>
    </w:p>
    <w:p>
      <w:pPr/>
      <w:r>
        <w:rPr>
          <w:rFonts w:ascii="Arial" w:hAnsi="Arial" w:cs="Arial"/>
          <w:sz w:val="36"/>
          <w:sz-cs w:val="36"/>
        </w:rPr>
        <w:t xml:space="preserve">Διεύθυνση:</w:t>
      </w:r>
      <w:r>
        <w:rPr>
          <w:rFonts w:ascii="Times" w:hAnsi="Times" w:cs="Times"/>
          <w:sz w:val="36"/>
          <w:sz-cs w:val="36"/>
        </w:rPr>
        <w:t xml:space="preserve"/>
        <w:tab/>
        <w:t xml:space="preserve"/>
        <w:tab/>
        <w:t xml:space="preserve">      ………</w:t>
      </w:r>
    </w:p>
    <w:p>
      <w:pPr>
        <w:spacing w:before="2" w:after="2"/>
      </w:pPr>
      <w:r>
        <w:rPr>
          <w:rFonts w:ascii="Arial" w:hAnsi="Arial" w:cs="Arial"/>
          <w:sz w:val="36"/>
          <w:sz-cs w:val="36"/>
        </w:rPr>
        <w:t xml:space="preserve"/>
      </w:r>
    </w:p>
    <w:p>
      <w:pPr>
        <w:spacing w:before="2" w:after="2"/>
      </w:pPr>
      <w:r>
        <w:rPr>
          <w:rFonts w:ascii="Arial" w:hAnsi="Arial" w:cs="Arial"/>
          <w:sz w:val="36"/>
          <w:sz-cs w:val="36"/>
        </w:rPr>
        <w:t xml:space="preserve">Είδος Τέχνης:</w:t>
        <w:tab/>
        <w:t xml:space="preserve">     ……….</w:t>
      </w:r>
      <w:r>
        <w:rPr>
          <w:rFonts w:ascii="Times" w:hAnsi="Times" w:cs="Times"/>
          <w:sz w:val="36"/>
          <w:sz-cs w:val="36"/>
        </w:rPr>
        <w:t xml:space="preserve"/>
      </w:r>
    </w:p>
    <w:p>
      <w:pPr>
        <w:spacing w:before="2" w:after="2"/>
      </w:pPr>
      <w:r>
        <w:rPr>
          <w:rFonts w:ascii="Arial" w:hAnsi="Arial" w:cs="Arial"/>
          <w:sz w:val="36"/>
          <w:sz-cs w:val="36"/>
        </w:rPr>
        <w:t xml:space="preserve"> </w:t>
      </w:r>
      <w:r>
        <w:rPr>
          <w:rFonts w:ascii="Times" w:hAnsi="Times" w:cs="Times"/>
          <w:sz w:val="36"/>
          <w:sz-cs w:val="36"/>
        </w:rPr>
        <w:t xml:space="preserve"/>
        <w:tab/>
        <w:t xml:space="preserve"/>
        <w:tab/>
        <w:t xml:space="preserve"/>
      </w:r>
    </w:p>
    <w:p>
      <w:pPr>
        <w:spacing w:before="2" w:after="2"/>
      </w:pPr>
      <w:r>
        <w:rPr>
          <w:rFonts w:ascii="Times" w:hAnsi="Times" w:cs="Times"/>
          <w:sz w:val="36"/>
          <w:sz-cs w:val="36"/>
        </w:rPr>
        <w:t xml:space="preserve"/>
      </w:r>
    </w:p>
    <w:p>
      <w:pPr>
        <w:spacing w:before="2" w:after="2"/>
      </w:pPr>
      <w:r>
        <w:rPr>
          <w:rFonts w:ascii="Arial" w:hAnsi="Arial" w:cs="Arial"/>
          <w:sz w:val="36"/>
          <w:sz-cs w:val="36"/>
        </w:rPr>
        <w:t xml:space="preserve">Συμπληρώστε τη φόρμα υποβολής και επιστρέψτε με ηλεκτρονικό ταχυδρομείο στη διεύθυνση:  artflowgallerycrete@gmail.com</w:t>
      </w:r>
    </w:p>
    <w:p>
      <w:pPr>
        <w:spacing w:before="2" w:after="2"/>
      </w:pPr>
      <w:r>
        <w:rPr>
          <w:rFonts w:ascii="Arial" w:hAnsi="Arial" w:cs="Arial"/>
          <w:sz w:val="36"/>
          <w:sz-cs w:val="36"/>
        </w:rPr>
        <w:t xml:space="preserve">  </w:t>
      </w:r>
    </w:p>
    <w:p>
      <w:pPr>
        <w:spacing w:before="2" w:after="2"/>
      </w:pPr>
      <w:r>
        <w:rPr>
          <w:rFonts w:ascii="Arial" w:hAnsi="Arial" w:cs="Arial"/>
          <w:sz w:val="36"/>
          <w:sz-cs w:val="36"/>
        </w:rPr>
        <w:t xml:space="preserve">Μέθοδοι πληρωμής για εγγραφή στο διαγωνισμό:  </w:t>
      </w:r>
    </w:p>
    <w:p>
      <w:pPr>
        <w:spacing w:before="2" w:after="2"/>
      </w:pPr>
      <w:r>
        <w:rPr>
          <w:rFonts w:ascii="Arial" w:hAnsi="Arial" w:cs="Arial"/>
          <w:sz w:val="36"/>
          <w:sz-cs w:val="36"/>
        </w:rPr>
        <w:t xml:space="preserve">Μεταφορά Ποσού στην: ΕΘΝΙΚΗ ΤΡΑΠΕΖΑ </w:t>
      </w:r>
    </w:p>
    <w:p>
      <w:pPr>
        <w:spacing w:before="2" w:after="2"/>
      </w:pPr>
      <w:r>
        <w:rPr>
          <w:rFonts w:ascii="Arial" w:hAnsi="Arial" w:cs="Arial"/>
          <w:sz w:val="36"/>
          <w:sz-cs w:val="36"/>
        </w:rPr>
        <w:t xml:space="preserve">IBAN:  GR4801108060000080600104568          </w:t>
      </w:r>
    </w:p>
    <w:p>
      <w:pPr>
        <w:spacing w:before="2" w:after="2"/>
      </w:pPr>
      <w:r>
        <w:rPr>
          <w:rFonts w:ascii="Arial" w:hAnsi="Arial" w:cs="Arial"/>
          <w:sz w:val="36"/>
          <w:sz-cs w:val="36"/>
        </w:rPr>
        <w:t xml:space="preserve"/>
      </w:r>
    </w:p>
    <w:p>
      <w:pPr>
        <w:spacing w:before="2" w:after="2"/>
      </w:pPr>
      <w:r>
        <w:rPr>
          <w:rFonts w:ascii="Arial" w:hAnsi="Arial" w:cs="Arial"/>
          <w:sz w:val="36"/>
          <w:sz-cs w:val="36"/>
        </w:rPr>
        <w:t xml:space="preserve">(κάντε την τραπεζική μεταφορά χωρίς να μας αφαιρέσετε τα τραπεζικά τέλη)                               </w:t>
      </w:r>
    </w:p>
    <w:p>
      <w:pPr>
        <w:spacing w:before="2" w:after="2"/>
      </w:pPr>
      <w:r>
        <w:rPr>
          <w:rFonts w:ascii="Arial" w:hAnsi="Arial" w:cs="Arial"/>
          <w:sz w:val="36"/>
          <w:sz-cs w:val="36"/>
        </w:rPr>
        <w:t xml:space="preserve"> </w:t>
      </w:r>
    </w:p>
    <w:p>
      <w:pPr>
        <w:spacing w:before="2" w:after="2"/>
      </w:pPr>
      <w:r>
        <w:rPr>
          <w:rFonts w:ascii="Arial" w:hAnsi="Arial" w:cs="Arial"/>
          <w:sz w:val="36"/>
          <w:sz-cs w:val="36"/>
        </w:rPr>
        <w:t xml:space="preserve">Ή πληρωμή με μετρητά (προσωπικά στην Gallery) </w:t>
      </w:r>
    </w:p>
    <w:p>
      <w:pPr>
        <w:spacing w:before="2" w:after="2"/>
      </w:pPr>
      <w:r>
        <w:rPr>
          <w:rFonts w:ascii="Arial" w:hAnsi="Arial" w:cs="Arial"/>
          <w:sz w:val="36"/>
          <w:sz-cs w:val="36"/>
        </w:rPr>
        <w:t xml:space="preserve"> Διεύθυνση: Art Flow Gallery, Λιμάνι-Λιμάνι, Παλαιόχωρα, Κρήτη, Ελλάδα, 73001  </w:t>
      </w:r>
    </w:p>
    <w:p>
      <w:pPr>
        <w:spacing w:before="2" w:after="2"/>
      </w:pPr>
      <w:r>
        <w:rPr>
          <w:rFonts w:ascii="Arial" w:hAnsi="Arial" w:cs="Arial"/>
          <w:sz w:val="36"/>
          <w:sz-cs w:val="36"/>
        </w:rPr>
        <w:t xml:space="preserve">Τηλ: (+30) 6947044741 - 2823041443</w:t>
      </w:r>
    </w:p>
    <w:p>
      <w:pPr>
        <w:spacing w:before="2" w:after="2"/>
      </w:pPr>
      <w:r>
        <w:rPr>
          <w:rFonts w:ascii="Arial" w:hAnsi="Arial" w:cs="Arial"/>
          <w:sz w:val="36"/>
          <w:sz-cs w:val="36"/>
        </w:rPr>
        <w:t xml:space="preserve">E mail: artflowgallerycrete@gmail.com -  www.artflowstudiogallery.com</w:t>
      </w:r>
    </w:p>
    <w:p>
      <w:pPr/>
      <w:r>
        <w:rPr>
          <w:rFonts w:ascii="Arial" w:hAnsi="Arial" w:cs="Arial"/>
          <w:sz w:val="36"/>
          <w:sz-cs w:val="36"/>
        </w:rPr>
        <w:t xml:space="preserve"/>
      </w:r>
    </w:p>
    <w:sectPr>
      <w:pgSz w:w="11900" w:h="16840"/>
      <w:pgMar w:top="720" w:right="720" w:bottom="720" w:left="7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Marie</dc:creator>
</cp:coreProperties>
</file>

<file path=docProps/meta.xml><?xml version="1.0" encoding="utf-8"?>
<meta xmlns="http://schemas.apple.com/cocoa/2006/metadata">
  <generator>CocoaOOXMLWriter/1561.61</generator>
</meta>
</file>